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1EF16" w14:textId="77777777" w:rsidR="00BB0EDF" w:rsidRPr="00410049" w:rsidRDefault="00BB0EDF" w:rsidP="00BB0E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10049">
        <w:rPr>
          <w:rFonts w:ascii="Times New Roman" w:hAnsi="Times New Roman" w:cs="Times New Roman"/>
          <w:b/>
          <w:sz w:val="24"/>
          <w:szCs w:val="24"/>
          <w:lang w:val="kk-KZ"/>
        </w:rPr>
        <w:t>Рецензия</w:t>
      </w:r>
    </w:p>
    <w:p w14:paraId="62CE0651" w14:textId="326305A1" w:rsidR="00BB0EDF" w:rsidRPr="00410049" w:rsidRDefault="00BB0EDF" w:rsidP="00BB0E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10049">
        <w:rPr>
          <w:rFonts w:ascii="Times New Roman" w:hAnsi="Times New Roman" w:cs="Times New Roman"/>
          <w:b/>
          <w:sz w:val="24"/>
          <w:szCs w:val="24"/>
          <w:lang w:val="kk-KZ"/>
        </w:rPr>
        <w:t>на статью</w:t>
      </w:r>
      <w:r w:rsidR="001D6073">
        <w:rPr>
          <w:rFonts w:ascii="Times New Roman" w:hAnsi="Times New Roman" w:cs="Times New Roman"/>
          <w:b/>
          <w:sz w:val="24"/>
          <w:szCs w:val="24"/>
          <w:lang w:val="kk-KZ"/>
        </w:rPr>
        <w:t>,</w:t>
      </w:r>
      <w:r w:rsidRPr="0041004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подготовленную </w:t>
      </w:r>
      <w:r w:rsidR="00540760">
        <w:rPr>
          <w:rFonts w:ascii="Times New Roman" w:hAnsi="Times New Roman" w:cs="Times New Roman"/>
          <w:b/>
          <w:sz w:val="24"/>
          <w:szCs w:val="24"/>
          <w:lang w:val="kk-KZ"/>
        </w:rPr>
        <w:t>на</w:t>
      </w:r>
      <w:r w:rsidRPr="0041004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тем</w:t>
      </w:r>
      <w:r w:rsidR="00540760">
        <w:rPr>
          <w:rFonts w:ascii="Times New Roman" w:hAnsi="Times New Roman" w:cs="Times New Roman"/>
          <w:b/>
          <w:sz w:val="24"/>
          <w:szCs w:val="24"/>
          <w:lang w:val="kk-KZ"/>
        </w:rPr>
        <w:t>у</w:t>
      </w:r>
    </w:p>
    <w:p w14:paraId="14D53DDA" w14:textId="77777777" w:rsidR="00BB0EDF" w:rsidRPr="00410049" w:rsidRDefault="00BB0EDF" w:rsidP="00BB0EDF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10049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Pr="00410049">
        <w:rPr>
          <w:rFonts w:ascii="Times New Roman" w:hAnsi="Times New Roman" w:cs="Times New Roman"/>
          <w:b/>
          <w:sz w:val="24"/>
          <w:szCs w:val="24"/>
        </w:rPr>
        <w:t>_____________________________________</w:t>
      </w:r>
      <w:r w:rsidRPr="00410049">
        <w:rPr>
          <w:rFonts w:ascii="Times New Roman" w:hAnsi="Times New Roman" w:cs="Times New Roman"/>
          <w:b/>
          <w:sz w:val="24"/>
          <w:szCs w:val="24"/>
          <w:lang w:val="kk-KZ"/>
        </w:rPr>
        <w:t xml:space="preserve">» </w:t>
      </w:r>
    </w:p>
    <w:p w14:paraId="53B2814D" w14:textId="77777777" w:rsidR="00BB0EDF" w:rsidRPr="00410049" w:rsidRDefault="00BB0EDF" w:rsidP="00BB0E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2174E27" w14:textId="77777777" w:rsidR="00BB0EDF" w:rsidRPr="00410049" w:rsidRDefault="00BB0EDF" w:rsidP="00BB0ED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10049">
        <w:rPr>
          <w:rFonts w:ascii="Times New Roman" w:hAnsi="Times New Roman" w:cs="Times New Roman"/>
          <w:b/>
          <w:sz w:val="24"/>
          <w:szCs w:val="24"/>
          <w:lang w:val="kk-KZ"/>
        </w:rPr>
        <w:t>Актуальность.</w:t>
      </w:r>
    </w:p>
    <w:p w14:paraId="531DE637" w14:textId="77777777" w:rsidR="00BB0EDF" w:rsidRPr="00410049" w:rsidRDefault="00BB0EDF" w:rsidP="00BB0E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D15A0BA" w14:textId="77777777" w:rsidR="00BB0EDF" w:rsidRPr="00410049" w:rsidRDefault="00BB0EDF" w:rsidP="00BB0E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1C3DAC3" w14:textId="620FF49B" w:rsidR="00BB0EDF" w:rsidRDefault="00BB0EDF" w:rsidP="00BB0E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927BD3F" w14:textId="2493D2AF" w:rsidR="001D6073" w:rsidRDefault="001D6073" w:rsidP="00BB0E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6065146" w14:textId="77777777" w:rsidR="001D6073" w:rsidRPr="00410049" w:rsidRDefault="001D6073" w:rsidP="00BB0E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1AC207D" w14:textId="77777777" w:rsidR="00BB0EDF" w:rsidRPr="00410049" w:rsidRDefault="00BB0EDF" w:rsidP="00BB0E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3673759" w14:textId="77777777" w:rsidR="00BB0EDF" w:rsidRPr="00410049" w:rsidRDefault="00BB0EDF" w:rsidP="00BB0ED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10049">
        <w:rPr>
          <w:rFonts w:ascii="Times New Roman" w:hAnsi="Times New Roman" w:cs="Times New Roman"/>
          <w:b/>
          <w:sz w:val="24"/>
          <w:szCs w:val="24"/>
          <w:lang w:val="kk-KZ"/>
        </w:rPr>
        <w:t>Методика исследований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14:paraId="39C33D4E" w14:textId="77777777" w:rsidR="00BB0EDF" w:rsidRPr="00410049" w:rsidRDefault="00BB0EDF" w:rsidP="00BB0EDF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213A95D" w14:textId="77777777" w:rsidR="00BB0EDF" w:rsidRPr="00410049" w:rsidRDefault="00BB0EDF" w:rsidP="00BB0EDF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75507F7" w14:textId="77777777" w:rsidR="00BB0EDF" w:rsidRDefault="00BB0EDF" w:rsidP="00BB0EDF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41F4488" w14:textId="09214D07" w:rsidR="00BB0EDF" w:rsidRDefault="00BB0EDF" w:rsidP="00BB0EDF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D94CC33" w14:textId="306AA562" w:rsidR="001D6073" w:rsidRDefault="001D6073" w:rsidP="00BB0EDF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65766D0" w14:textId="77777777" w:rsidR="001D6073" w:rsidRPr="00410049" w:rsidRDefault="001D6073" w:rsidP="00BB0EDF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E94D8EB" w14:textId="77777777" w:rsidR="00BB0EDF" w:rsidRPr="00410049" w:rsidRDefault="00BB0EDF" w:rsidP="00BB0ED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10049">
        <w:rPr>
          <w:rFonts w:ascii="Times New Roman" w:hAnsi="Times New Roman" w:cs="Times New Roman"/>
          <w:b/>
          <w:sz w:val="24"/>
          <w:szCs w:val="24"/>
          <w:lang w:val="kk-KZ"/>
        </w:rPr>
        <w:t>Научная новизна.</w:t>
      </w:r>
    </w:p>
    <w:p w14:paraId="1F527C1A" w14:textId="77777777" w:rsidR="00BB0EDF" w:rsidRDefault="00BB0EDF" w:rsidP="00BB0E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A6FA4EC" w14:textId="77777777" w:rsidR="00BB0EDF" w:rsidRDefault="00BB0EDF" w:rsidP="00BB0E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816C367" w14:textId="77777777" w:rsidR="00BB0EDF" w:rsidRDefault="00BB0EDF" w:rsidP="00BB0E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C53462C" w14:textId="3619F6C9" w:rsidR="00BB0EDF" w:rsidRDefault="00BB0EDF" w:rsidP="00BB0E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D1D53B7" w14:textId="77777777" w:rsidR="001D6073" w:rsidRPr="00410049" w:rsidRDefault="001D6073" w:rsidP="00BB0E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1B7D436" w14:textId="77777777" w:rsidR="00BB0EDF" w:rsidRPr="00410049" w:rsidRDefault="00BB0EDF" w:rsidP="00BB0E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454E75E" w14:textId="77777777" w:rsidR="00BB0EDF" w:rsidRPr="00410049" w:rsidRDefault="00BB0EDF" w:rsidP="00BB0ED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10049">
        <w:rPr>
          <w:rFonts w:ascii="Times New Roman" w:hAnsi="Times New Roman" w:cs="Times New Roman"/>
          <w:b/>
          <w:sz w:val="24"/>
          <w:szCs w:val="24"/>
          <w:lang w:val="kk-KZ"/>
        </w:rPr>
        <w:t>Практическая значимость результатов.</w:t>
      </w:r>
    </w:p>
    <w:p w14:paraId="783CF37C" w14:textId="77777777" w:rsidR="00BB0EDF" w:rsidRDefault="00BB0EDF" w:rsidP="00BB0E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555E371" w14:textId="77777777" w:rsidR="00BB0EDF" w:rsidRDefault="00BB0EDF" w:rsidP="00BB0E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B034895" w14:textId="77777777" w:rsidR="00BB0EDF" w:rsidRPr="00410049" w:rsidRDefault="00BB0EDF" w:rsidP="00BB0E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8045080" w14:textId="5F0E8F63" w:rsidR="00BB0EDF" w:rsidRDefault="00BB0EDF" w:rsidP="00BB0E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C9FA1C1" w14:textId="230D4C52" w:rsidR="001D6073" w:rsidRDefault="001D6073" w:rsidP="00BB0E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035AC25" w14:textId="77777777" w:rsidR="001D6073" w:rsidRPr="00410049" w:rsidRDefault="001D6073" w:rsidP="00BB0E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8910635" w14:textId="0B93EE77" w:rsidR="00BB0EDF" w:rsidRPr="00410049" w:rsidRDefault="00BB0EDF" w:rsidP="00BB0ED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10049">
        <w:rPr>
          <w:rFonts w:ascii="Times New Roman" w:hAnsi="Times New Roman" w:cs="Times New Roman"/>
          <w:b/>
          <w:sz w:val="24"/>
          <w:szCs w:val="24"/>
          <w:lang w:val="kk-KZ"/>
        </w:rPr>
        <w:t>Качес</w:t>
      </w:r>
      <w:r w:rsidR="001D6073">
        <w:rPr>
          <w:rFonts w:ascii="Times New Roman" w:hAnsi="Times New Roman" w:cs="Times New Roman"/>
          <w:b/>
          <w:sz w:val="24"/>
          <w:szCs w:val="24"/>
          <w:lang w:val="kk-KZ"/>
        </w:rPr>
        <w:t>т</w:t>
      </w:r>
      <w:r w:rsidRPr="00410049">
        <w:rPr>
          <w:rFonts w:ascii="Times New Roman" w:hAnsi="Times New Roman" w:cs="Times New Roman"/>
          <w:b/>
          <w:sz w:val="24"/>
          <w:szCs w:val="24"/>
          <w:lang w:val="kk-KZ"/>
        </w:rPr>
        <w:t>во изложения материала.</w:t>
      </w:r>
    </w:p>
    <w:p w14:paraId="7EA7F292" w14:textId="77777777" w:rsidR="00BB0EDF" w:rsidRDefault="00BB0EDF" w:rsidP="00BB0E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C11CAA5" w14:textId="77777777" w:rsidR="00BB0EDF" w:rsidRDefault="00BB0EDF" w:rsidP="00BB0E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197DC4F" w14:textId="4B68D221" w:rsidR="00BB0EDF" w:rsidRDefault="00BB0EDF" w:rsidP="00BB0E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F5224D1" w14:textId="77777777" w:rsidR="001D6073" w:rsidRDefault="001D6073" w:rsidP="00BB0E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9EB774C" w14:textId="77777777" w:rsidR="00BB0EDF" w:rsidRDefault="00BB0EDF" w:rsidP="00BB0E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94C8C15" w14:textId="77777777" w:rsidR="00BB0EDF" w:rsidRPr="00410049" w:rsidRDefault="00BB0EDF" w:rsidP="00BB0E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8A6C391" w14:textId="77777777" w:rsidR="00BB0EDF" w:rsidRPr="00410049" w:rsidRDefault="00BB0EDF" w:rsidP="00BB0ED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10049">
        <w:rPr>
          <w:rFonts w:ascii="Times New Roman" w:hAnsi="Times New Roman" w:cs="Times New Roman"/>
          <w:b/>
          <w:sz w:val="24"/>
          <w:szCs w:val="24"/>
          <w:lang w:val="kk-KZ"/>
        </w:rPr>
        <w:t>Решение рецензента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14:paraId="40A96585" w14:textId="108AAE25" w:rsidR="00BB0EDF" w:rsidRDefault="00BB0EDF" w:rsidP="00BB0E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3476F73" w14:textId="77777777" w:rsidR="005E6AA4" w:rsidRDefault="005E6AA4" w:rsidP="00BB0E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4B55444" w14:textId="044BC4C4" w:rsidR="00BB0EDF" w:rsidRDefault="00A87B1D" w:rsidP="004071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87B1D">
        <w:rPr>
          <w:rFonts w:ascii="Times New Roman" w:hAnsi="Times New Roman" w:cs="Times New Roman"/>
          <w:sz w:val="32"/>
          <w:szCs w:val="32"/>
          <w:lang w:val="kk-KZ"/>
        </w:rPr>
        <w:t>□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E4BEC">
        <w:rPr>
          <w:rFonts w:ascii="Times New Roman" w:hAnsi="Times New Roman" w:cs="Times New Roman"/>
          <w:sz w:val="24"/>
          <w:szCs w:val="24"/>
          <w:lang w:val="kk-KZ"/>
        </w:rPr>
        <w:t>Рекомендую статью к публикации</w:t>
      </w:r>
    </w:p>
    <w:p w14:paraId="5358BEBE" w14:textId="6B5FC752" w:rsidR="005E4BEC" w:rsidRDefault="00A87B1D" w:rsidP="004071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87B1D">
        <w:rPr>
          <w:rFonts w:ascii="Times New Roman" w:hAnsi="Times New Roman" w:cs="Times New Roman"/>
          <w:sz w:val="32"/>
          <w:szCs w:val="32"/>
          <w:lang w:val="kk-KZ"/>
        </w:rPr>
        <w:t>□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5E4BEC">
        <w:rPr>
          <w:rFonts w:ascii="Times New Roman" w:hAnsi="Times New Roman" w:cs="Times New Roman"/>
          <w:sz w:val="24"/>
          <w:szCs w:val="24"/>
          <w:lang w:val="kk-KZ"/>
        </w:rPr>
        <w:t>Реконмендую статью к публикации после внесения исправлений и дополнений</w:t>
      </w:r>
    </w:p>
    <w:p w14:paraId="7C764C22" w14:textId="3AB21B0C" w:rsidR="005E4BEC" w:rsidRDefault="00A87B1D" w:rsidP="004071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87B1D">
        <w:rPr>
          <w:rFonts w:ascii="Times New Roman" w:hAnsi="Times New Roman" w:cs="Times New Roman"/>
          <w:sz w:val="32"/>
          <w:szCs w:val="32"/>
          <w:lang w:val="kk-KZ"/>
        </w:rPr>
        <w:t>□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5E4BEC">
        <w:rPr>
          <w:rFonts w:ascii="Times New Roman" w:hAnsi="Times New Roman" w:cs="Times New Roman"/>
          <w:sz w:val="24"/>
          <w:szCs w:val="24"/>
          <w:lang w:val="kk-KZ"/>
        </w:rPr>
        <w:t xml:space="preserve">Рекомендую направить статью на </w:t>
      </w:r>
      <w:r w:rsidR="007201B5">
        <w:rPr>
          <w:rFonts w:ascii="Times New Roman" w:hAnsi="Times New Roman" w:cs="Times New Roman"/>
          <w:sz w:val="24"/>
          <w:szCs w:val="24"/>
          <w:lang w:val="kk-KZ"/>
        </w:rPr>
        <w:t>дополнительное</w:t>
      </w:r>
      <w:r w:rsidR="005E4BEC">
        <w:rPr>
          <w:rFonts w:ascii="Times New Roman" w:hAnsi="Times New Roman" w:cs="Times New Roman"/>
          <w:sz w:val="24"/>
          <w:szCs w:val="24"/>
          <w:lang w:val="kk-KZ"/>
        </w:rPr>
        <w:t xml:space="preserve"> рецензирование </w:t>
      </w:r>
    </w:p>
    <w:p w14:paraId="659FF2FE" w14:textId="68B14450" w:rsidR="005E4BEC" w:rsidRPr="005E4BEC" w:rsidRDefault="00A87B1D" w:rsidP="004071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87B1D">
        <w:rPr>
          <w:rFonts w:ascii="Times New Roman" w:hAnsi="Times New Roman" w:cs="Times New Roman"/>
          <w:sz w:val="32"/>
          <w:szCs w:val="32"/>
          <w:lang w:val="kk-KZ"/>
        </w:rPr>
        <w:t>□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5E4BEC">
        <w:rPr>
          <w:rFonts w:ascii="Times New Roman" w:hAnsi="Times New Roman" w:cs="Times New Roman"/>
          <w:sz w:val="24"/>
          <w:szCs w:val="24"/>
          <w:lang w:val="kk-KZ"/>
        </w:rPr>
        <w:t>Рекомендую откл</w:t>
      </w:r>
      <w:r w:rsidR="00481F4A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5E4BEC">
        <w:rPr>
          <w:rFonts w:ascii="Times New Roman" w:hAnsi="Times New Roman" w:cs="Times New Roman"/>
          <w:sz w:val="24"/>
          <w:szCs w:val="24"/>
          <w:lang w:val="kk-KZ"/>
        </w:rPr>
        <w:t>нить статью</w:t>
      </w:r>
    </w:p>
    <w:sectPr w:rsidR="005E4BEC" w:rsidRPr="005E4BEC" w:rsidSect="00C04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F7E56"/>
    <w:multiLevelType w:val="hybridMultilevel"/>
    <w:tmpl w:val="0C9CF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B4151B"/>
    <w:multiLevelType w:val="hybridMultilevel"/>
    <w:tmpl w:val="AC466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0EDF"/>
    <w:rsid w:val="001D6073"/>
    <w:rsid w:val="004071BC"/>
    <w:rsid w:val="00481F4A"/>
    <w:rsid w:val="00540760"/>
    <w:rsid w:val="00546887"/>
    <w:rsid w:val="005E4BEC"/>
    <w:rsid w:val="005E6AA4"/>
    <w:rsid w:val="007201B5"/>
    <w:rsid w:val="00950733"/>
    <w:rsid w:val="00951AC8"/>
    <w:rsid w:val="00A87B1D"/>
    <w:rsid w:val="00BB0EDF"/>
    <w:rsid w:val="00D874B6"/>
    <w:rsid w:val="00E0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57D79"/>
  <w15:docId w15:val="{D396C619-CCF2-4F20-9A2F-BF6EE5502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E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dcterms:created xsi:type="dcterms:W3CDTF">2021-03-12T06:17:00Z</dcterms:created>
  <dcterms:modified xsi:type="dcterms:W3CDTF">2025-02-19T11:57:00Z</dcterms:modified>
</cp:coreProperties>
</file>